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EA" w:rsidRPr="006E06CE" w:rsidRDefault="00DD2FEA" w:rsidP="009F2162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АДМИНИСТРАЦИЯ</w:t>
      </w:r>
    </w:p>
    <w:p w:rsidR="00DD2FEA" w:rsidRPr="006E06CE" w:rsidRDefault="00586B56" w:rsidP="009F2162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МЕЖДУРЕЧЕН</w:t>
      </w:r>
      <w:r w:rsidR="00E21738">
        <w:rPr>
          <w:rFonts w:ascii="Times New Roman" w:eastAsiaTheme="majorEastAsia" w:hAnsi="Times New Roman" w:cs="Times New Roman"/>
          <w:b/>
          <w:bCs/>
          <w:sz w:val="28"/>
          <w:szCs w:val="28"/>
        </w:rPr>
        <w:t>СКОГО</w:t>
      </w:r>
      <w:r w:rsidR="00DD2FEA"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DD2FEA" w:rsidRPr="006E06CE" w:rsidRDefault="00DD2FEA" w:rsidP="009F2162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t>ВОЛЬСКОГО МУНИЦИПАЛЬНОГО РАЙОНА</w:t>
      </w:r>
      <w:r w:rsidRPr="006E06CE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  <w:t xml:space="preserve"> САРАТОВСКОЙ ОБЛАСТИ</w:t>
      </w:r>
    </w:p>
    <w:p w:rsidR="00DD2FEA" w:rsidRPr="006E06CE" w:rsidRDefault="00DD2FEA" w:rsidP="009F21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2FEA" w:rsidRPr="006E06CE" w:rsidRDefault="00DD2FEA" w:rsidP="009F21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E06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DD2FEA" w:rsidRPr="006E06CE" w:rsidRDefault="00DD2FEA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D2FEA" w:rsidRPr="006E06CE" w:rsidRDefault="00DD2FEA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E217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07</w:t>
      </w:r>
      <w:r w:rsidR="009F21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ноября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</w:t>
      </w:r>
      <w:r w:rsidR="009F21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</w:t>
      </w:r>
      <w:r w:rsidR="00586B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</w:t>
      </w:r>
      <w:r w:rsidR="00586B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217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586B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                                        </w:t>
      </w: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</w:t>
      </w:r>
      <w:proofErr w:type="gramStart"/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586B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</w:t>
      </w:r>
      <w:proofErr w:type="gramEnd"/>
      <w:r w:rsidR="00586B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еждуречье</w:t>
      </w:r>
    </w:p>
    <w:p w:rsidR="00DD2FEA" w:rsidRPr="006E06CE" w:rsidRDefault="00DD2FEA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tbl>
      <w:tblPr>
        <w:tblStyle w:val="af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39"/>
      </w:tblGrid>
      <w:tr w:rsidR="00DD2FEA" w:rsidRPr="003C0BFF" w:rsidTr="00DE0720">
        <w:tc>
          <w:tcPr>
            <w:tcW w:w="6339" w:type="dxa"/>
          </w:tcPr>
          <w:p w:rsidR="00DD2FEA" w:rsidRPr="003C0BFF" w:rsidRDefault="00DD2FEA" w:rsidP="00586B5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</w:t>
            </w:r>
            <w:r w:rsidR="003C0BFF" w:rsidRPr="003C0BFF">
              <w:rPr>
                <w:rFonts w:ascii="Times New Roman" w:hAnsi="Times New Roman" w:cs="Times New Roman"/>
                <w:sz w:val="28"/>
                <w:szCs w:val="28"/>
              </w:rPr>
              <w:t xml:space="preserve">Порядок формирования, утверждения и ведения планов-графиков закупок товаров, работ, услуг для обеспечения муниципальных нужд </w:t>
            </w:r>
            <w:r w:rsidR="00586B56">
              <w:rPr>
                <w:rFonts w:ascii="Times New Roman" w:hAnsi="Times New Roman" w:cs="Times New Roman"/>
                <w:sz w:val="28"/>
                <w:szCs w:val="28"/>
              </w:rPr>
              <w:t>Междуреченского</w:t>
            </w:r>
            <w:r w:rsidR="003C0BFF" w:rsidRPr="003C0BF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3C0BFF"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утвержденный </w:t>
            </w:r>
            <w:r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</w:t>
            </w:r>
            <w:r w:rsidR="003C0BFF"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 </w:t>
            </w:r>
            <w:r w:rsidR="00586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Междуреченского</w:t>
            </w:r>
            <w:r w:rsidRPr="003C0B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муниципального образования </w:t>
            </w:r>
            <w:r w:rsidRPr="003C0BF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86B5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3C0BFF">
              <w:rPr>
                <w:rFonts w:ascii="Times New Roman" w:hAnsi="Times New Roman" w:cs="Times New Roman"/>
                <w:sz w:val="28"/>
                <w:szCs w:val="28"/>
              </w:rPr>
              <w:t xml:space="preserve"> дек</w:t>
            </w:r>
            <w:r w:rsidR="00E21738">
              <w:rPr>
                <w:rFonts w:ascii="Times New Roman" w:hAnsi="Times New Roman" w:cs="Times New Roman"/>
                <w:sz w:val="28"/>
                <w:szCs w:val="28"/>
              </w:rPr>
              <w:t>абря 2015 года</w:t>
            </w:r>
            <w:r w:rsidR="00586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1738"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  <w:r w:rsidR="00586B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D2FEA" w:rsidRPr="006E06CE" w:rsidRDefault="00DD2FEA" w:rsidP="009F2162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2162" w:rsidRDefault="00DD2FEA" w:rsidP="009F216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F216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F2162">
        <w:rPr>
          <w:rFonts w:ascii="Times New Roman" w:hAnsi="Times New Roman" w:cs="Times New Roman"/>
          <w:sz w:val="28"/>
          <w:szCs w:val="28"/>
        </w:rPr>
        <w:t>с частью 6 статьи 2</w:t>
      </w:r>
      <w:r w:rsidR="009F2162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3C0BFF" w:rsidRPr="009F2162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9F216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C0BFF" w:rsidRPr="009F2162">
        <w:rPr>
          <w:rFonts w:ascii="Times New Roman" w:eastAsia="Times New Roman" w:hAnsi="Times New Roman" w:cs="Times New Roman"/>
          <w:sz w:val="28"/>
          <w:szCs w:val="28"/>
        </w:rPr>
        <w:t xml:space="preserve"> от 0</w:t>
      </w:r>
      <w:r w:rsidR="009F2162" w:rsidRPr="009F2162">
        <w:rPr>
          <w:rFonts w:ascii="Times New Roman" w:eastAsia="Times New Roman" w:hAnsi="Times New Roman" w:cs="Times New Roman"/>
          <w:sz w:val="28"/>
          <w:szCs w:val="28"/>
        </w:rPr>
        <w:t>1.05.2019 г. №</w:t>
      </w:r>
      <w:r w:rsidR="003C0BFF" w:rsidRPr="009F2162">
        <w:rPr>
          <w:rFonts w:ascii="Times New Roman" w:eastAsia="Times New Roman" w:hAnsi="Times New Roman" w:cs="Times New Roman"/>
          <w:sz w:val="28"/>
          <w:szCs w:val="28"/>
        </w:rPr>
        <w:t xml:space="preserve"> 71-ФЗ</w:t>
      </w:r>
      <w:r w:rsidR="009F2162" w:rsidRPr="009F216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C0BFF" w:rsidRPr="003C0BFF">
        <w:rPr>
          <w:rFonts w:ascii="Times New Roman" w:eastAsia="Times New Roman" w:hAnsi="Times New Roman" w:cs="Times New Roman"/>
          <w:sz w:val="28"/>
          <w:szCs w:val="28"/>
        </w:rPr>
        <w:t>О внесении</w:t>
      </w:r>
      <w:r w:rsidR="009F2162" w:rsidRPr="009F2162">
        <w:rPr>
          <w:rFonts w:ascii="Times New Roman" w:eastAsia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3C0BFF" w:rsidRPr="003C0BFF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9F2162" w:rsidRPr="009F2162">
        <w:rPr>
          <w:rFonts w:ascii="Times New Roman" w:eastAsia="Times New Roman" w:hAnsi="Times New Roman" w:cs="Times New Roman"/>
          <w:sz w:val="28"/>
          <w:szCs w:val="28"/>
        </w:rPr>
        <w:t>арственных и муниципальных нужд</w:t>
      </w:r>
      <w:proofErr w:type="gramStart"/>
      <w:r w:rsidR="009F2162" w:rsidRPr="009F216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proofErr w:type="gramEnd"/>
      <w:r w:rsidRP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на основании </w:t>
      </w:r>
      <w:r w:rsidRP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ст. 30 Устава </w:t>
      </w:r>
      <w:r w:rsidR="00586B5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Междуреченского</w:t>
      </w:r>
      <w:r w:rsidRPr="009F21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образования, </w:t>
      </w:r>
    </w:p>
    <w:p w:rsidR="00DD2FEA" w:rsidRPr="006E06CE" w:rsidRDefault="00DD2FEA" w:rsidP="009F2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06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DD2FEA" w:rsidRPr="0096673F" w:rsidRDefault="00DD2FEA" w:rsidP="0096673F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</w:t>
      </w:r>
      <w:r w:rsidR="00E34D88" w:rsidRPr="003C0BFF">
        <w:rPr>
          <w:rFonts w:ascii="Times New Roman" w:hAnsi="Times New Roman" w:cs="Times New Roman"/>
          <w:sz w:val="28"/>
          <w:szCs w:val="28"/>
        </w:rPr>
        <w:t xml:space="preserve">Порядок формирования, утверждения и ведения планов-графиков закупок товаров, работ, услуг для обеспечения муниципальных нужд </w:t>
      </w:r>
      <w:r w:rsidR="00586B56">
        <w:rPr>
          <w:rFonts w:ascii="Times New Roman" w:hAnsi="Times New Roman" w:cs="Times New Roman"/>
          <w:sz w:val="28"/>
          <w:szCs w:val="28"/>
        </w:rPr>
        <w:t>Междуреченского</w:t>
      </w:r>
      <w:r w:rsidR="00E34D88" w:rsidRPr="003C0B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34D88" w:rsidRPr="003C0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</w:t>
      </w:r>
      <w:r w:rsidR="00586B5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Междуреченского</w:t>
      </w:r>
      <w:r w:rsidR="00E34D88" w:rsidRPr="003C0B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 w:rsidR="00E34D88" w:rsidRPr="009F2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E34D88" w:rsidRPr="009F2162">
        <w:rPr>
          <w:rFonts w:ascii="Times New Roman" w:hAnsi="Times New Roman" w:cs="Times New Roman"/>
          <w:sz w:val="28"/>
          <w:szCs w:val="28"/>
        </w:rPr>
        <w:t xml:space="preserve">от </w:t>
      </w:r>
      <w:r w:rsidR="00586B56">
        <w:rPr>
          <w:rFonts w:ascii="Times New Roman" w:hAnsi="Times New Roman" w:cs="Times New Roman"/>
          <w:sz w:val="28"/>
          <w:szCs w:val="28"/>
        </w:rPr>
        <w:t>31</w:t>
      </w:r>
      <w:r w:rsidR="00E34D88" w:rsidRPr="009F2162">
        <w:rPr>
          <w:rFonts w:ascii="Times New Roman" w:hAnsi="Times New Roman" w:cs="Times New Roman"/>
          <w:sz w:val="28"/>
          <w:szCs w:val="28"/>
        </w:rPr>
        <w:t xml:space="preserve"> декабря 2015 года № 4</w:t>
      </w:r>
      <w:r w:rsidR="00586B56">
        <w:rPr>
          <w:rFonts w:ascii="Times New Roman" w:hAnsi="Times New Roman" w:cs="Times New Roman"/>
          <w:sz w:val="28"/>
          <w:szCs w:val="28"/>
        </w:rPr>
        <w:t>9</w:t>
      </w:r>
      <w:r w:rsidRPr="009F2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изменениями от 02.06.2017 г. </w:t>
      </w:r>
      <w:r w:rsidR="00E21738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586B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2173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86B5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34D88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586B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F2162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E34D88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т 27</w:t>
      </w:r>
      <w:r w:rsidR="009F2162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.12.</w:t>
      </w:r>
      <w:r w:rsidR="00E34D88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2018 г</w:t>
      </w:r>
      <w:r w:rsidR="009F2162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34D88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586B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40</w:t>
      </w:r>
      <w:r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) следующие изменения:</w:t>
      </w:r>
    </w:p>
    <w:p w:rsidR="00DD2FEA" w:rsidRPr="0096673F" w:rsidRDefault="00DD2FEA" w:rsidP="0096673F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571246" w:rsidRPr="009667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пункте 10</w:t>
      </w:r>
      <w:r w:rsidR="00571246" w:rsidRPr="009667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слова «</w:t>
      </w:r>
      <w:r w:rsidR="00571246" w:rsidRPr="0096673F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="00571246" w:rsidRPr="0096673F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="00571246" w:rsidRPr="0096673F">
        <w:rPr>
          <w:rFonts w:ascii="Times New Roman" w:eastAsia="Times New Roman" w:hAnsi="Times New Roman" w:cs="Times New Roman"/>
          <w:sz w:val="28"/>
          <w:szCs w:val="28"/>
        </w:rPr>
        <w:t xml:space="preserve"> чем за 10 дней» заменить словами «не позднее чем за один день»</w:t>
      </w:r>
      <w:r w:rsidR="009F2162" w:rsidRPr="009667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0C21" w:rsidRPr="00860C21" w:rsidRDefault="00860C21" w:rsidP="0096673F">
      <w:pPr>
        <w:spacing w:after="0" w:line="240" w:lineRule="auto"/>
        <w:ind w:left="6" w:firstLine="561"/>
        <w:jc w:val="both"/>
        <w:rPr>
          <w:rFonts w:ascii="Verdana" w:eastAsia="Times New Roman" w:hAnsi="Verdana" w:cs="Times New Roman"/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96673F">
        <w:rPr>
          <w:rFonts w:ascii="Times New Roman" w:eastAsia="Times New Roman" w:hAnsi="Times New Roman" w:cs="Times New Roman"/>
          <w:b/>
          <w:sz w:val="28"/>
          <w:szCs w:val="28"/>
        </w:rPr>
        <w:t>в пункте 11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 слова «в день заключения контракта» заменить словами «</w:t>
      </w:r>
      <w:r w:rsidRPr="00860C21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860C21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860C21">
        <w:rPr>
          <w:rFonts w:ascii="Times New Roman" w:eastAsia="Times New Roman" w:hAnsi="Times New Roman" w:cs="Times New Roman"/>
          <w:sz w:val="28"/>
          <w:szCs w:val="28"/>
        </w:rPr>
        <w:t xml:space="preserve"> чем за один день до дня заключения контракта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6673F" w:rsidRPr="0096673F" w:rsidRDefault="0096673F" w:rsidP="0096673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96673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860C21" w:rsidRPr="0096673F">
        <w:rPr>
          <w:rFonts w:ascii="Times New Roman" w:eastAsia="Times New Roman" w:hAnsi="Times New Roman" w:cs="Times New Roman"/>
          <w:b/>
          <w:sz w:val="28"/>
          <w:szCs w:val="28"/>
        </w:rPr>
        <w:t xml:space="preserve"> пункте 11 (1)</w:t>
      </w:r>
      <w:r w:rsidRPr="0096673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6673F" w:rsidRPr="0096673F" w:rsidRDefault="0096673F" w:rsidP="0096673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а)  </w:t>
      </w:r>
      <w:r w:rsidR="00860C21" w:rsidRPr="0096673F">
        <w:rPr>
          <w:rFonts w:ascii="Times New Roman" w:eastAsia="Times New Roman" w:hAnsi="Times New Roman" w:cs="Times New Roman"/>
          <w:sz w:val="28"/>
          <w:szCs w:val="28"/>
        </w:rPr>
        <w:t xml:space="preserve">слова «и частью 1 статьи 93» исключить, </w:t>
      </w:r>
    </w:p>
    <w:p w:rsidR="00414924" w:rsidRPr="0096673F" w:rsidRDefault="0096673F" w:rsidP="0096673F">
      <w:pPr>
        <w:spacing w:after="0" w:line="240" w:lineRule="auto"/>
        <w:ind w:left="6" w:firstLine="561"/>
        <w:jc w:val="both"/>
        <w:rPr>
          <w:sz w:val="28"/>
          <w:szCs w:val="28"/>
        </w:rPr>
      </w:pP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860C21" w:rsidRPr="0096673F">
        <w:rPr>
          <w:rFonts w:ascii="Times New Roman" w:eastAsia="Times New Roman" w:hAnsi="Times New Roman" w:cs="Times New Roman"/>
          <w:sz w:val="28"/>
          <w:szCs w:val="28"/>
        </w:rPr>
        <w:t xml:space="preserve">дополнить  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>абзацем</w:t>
      </w:r>
      <w:r w:rsidR="00860C21" w:rsidRPr="0096673F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 xml:space="preserve"> «В</w:t>
      </w:r>
      <w:r w:rsidR="00414924" w:rsidRPr="0096673F">
        <w:rPr>
          <w:rFonts w:ascii="Times New Roman" w:eastAsia="Times New Roman" w:hAnsi="Times New Roman" w:cs="Times New Roman"/>
          <w:sz w:val="28"/>
          <w:szCs w:val="28"/>
        </w:rPr>
        <w:t xml:space="preserve"> случае заключения контракта с единственным поставщиком (подрядчиком, исполнителем) в соответствии с частью 1 статьи 93 Федерального закона внесение изменений в план-график закупок по каждому такому объекту закупки может осуществляться - не </w:t>
      </w:r>
      <w:proofErr w:type="gramStart"/>
      <w:r w:rsidR="00414924" w:rsidRPr="0096673F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="00414924" w:rsidRPr="0096673F">
        <w:rPr>
          <w:rFonts w:ascii="Times New Roman" w:eastAsia="Times New Roman" w:hAnsi="Times New Roman" w:cs="Times New Roman"/>
          <w:sz w:val="28"/>
          <w:szCs w:val="28"/>
        </w:rPr>
        <w:t xml:space="preserve"> чем за один день до дня заключения контракта</w:t>
      </w:r>
      <w:r w:rsidRPr="0096673F">
        <w:rPr>
          <w:rFonts w:ascii="Times New Roman" w:eastAsia="Times New Roman" w:hAnsi="Times New Roman" w:cs="Times New Roman"/>
          <w:sz w:val="28"/>
          <w:szCs w:val="28"/>
        </w:rPr>
        <w:t>.».</w:t>
      </w:r>
      <w:r w:rsidR="00414924" w:rsidRPr="0096673F">
        <w:rPr>
          <w:sz w:val="28"/>
          <w:szCs w:val="28"/>
        </w:rPr>
        <w:tab/>
      </w:r>
    </w:p>
    <w:p w:rsidR="00DD2FEA" w:rsidRPr="008E0D08" w:rsidRDefault="009F2162" w:rsidP="0096673F">
      <w:pPr>
        <w:spacing w:after="0" w:line="240" w:lineRule="auto"/>
        <w:ind w:left="6" w:right="-2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96673F">
        <w:rPr>
          <w:rFonts w:ascii="Times New Roman" w:hAnsi="Times New Roman" w:cs="Times New Roman"/>
          <w:sz w:val="28"/>
          <w:szCs w:val="28"/>
        </w:rPr>
        <w:t>2</w:t>
      </w:r>
      <w:r w:rsidR="00DD2FEA" w:rsidRPr="0096673F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</w:t>
      </w:r>
      <w:r w:rsidR="00DD2FEA" w:rsidRPr="008E0D08">
        <w:rPr>
          <w:rFonts w:ascii="Times New Roman" w:hAnsi="Times New Roman" w:cs="Times New Roman"/>
          <w:sz w:val="28"/>
          <w:szCs w:val="28"/>
        </w:rPr>
        <w:t xml:space="preserve"> газете «Вольский Деловой Вестник» и размещению на официальном сайте </w:t>
      </w:r>
      <w:r w:rsidR="00DD2FEA" w:rsidRPr="008E0D0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586B5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Междуреченского</w:t>
      </w:r>
      <w:r w:rsidR="00DD2FEA" w:rsidRPr="008E0D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8" w:history="1">
        <w:r w:rsidR="00DD2FEA" w:rsidRPr="008E0D0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DD2FEA" w:rsidRPr="008E0D0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.Вольск.РФ.</w:t>
        </w:r>
      </w:hyperlink>
    </w:p>
    <w:p w:rsidR="00DD2FEA" w:rsidRPr="008E0D08" w:rsidRDefault="009F2162" w:rsidP="009F2162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D2FEA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распространяется на правоотношения, возникшие с 01 июля 2019 года</w:t>
      </w:r>
      <w:r w:rsidR="00DD2FEA" w:rsidRPr="008E0D0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D2FEA" w:rsidRPr="008E0D08" w:rsidRDefault="009F2162" w:rsidP="009F2162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2FEA" w:rsidRPr="008E0D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2FEA" w:rsidRPr="008E0D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2FEA" w:rsidRPr="008E0D0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C0BFF" w:rsidRPr="007A653C" w:rsidRDefault="003C0BFF" w:rsidP="009F2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EA" w:rsidRDefault="00DD2FEA" w:rsidP="009F2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586B5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Междуреченского</w:t>
      </w:r>
      <w:proofErr w:type="gramEnd"/>
    </w:p>
    <w:p w:rsidR="00DD2FEA" w:rsidRPr="006E06CE" w:rsidRDefault="00DD2FEA" w:rsidP="009F2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6C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DD2FEA" w:rsidRDefault="00DD2FEA" w:rsidP="009F21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06CE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6E06CE">
        <w:rPr>
          <w:rFonts w:ascii="Times New Roman" w:hAnsi="Times New Roman" w:cs="Times New Roman"/>
          <w:b/>
          <w:sz w:val="28"/>
          <w:szCs w:val="28"/>
        </w:rPr>
        <w:t xml:space="preserve"> полномочия главы </w:t>
      </w:r>
    </w:p>
    <w:p w:rsidR="00DD2FEA" w:rsidRPr="003C0BFF" w:rsidRDefault="00DD2FEA" w:rsidP="009F21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C0BF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="00586B5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Междуреченского</w:t>
      </w:r>
      <w:proofErr w:type="gramEnd"/>
    </w:p>
    <w:p w:rsidR="00DD2FEA" w:rsidRPr="003C0BFF" w:rsidRDefault="00DD2FEA" w:rsidP="00E21738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C0BF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                 </w:t>
      </w:r>
      <w:r w:rsidR="00586B5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3C0BF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86B56">
        <w:rPr>
          <w:rFonts w:ascii="Times New Roman" w:hAnsi="Times New Roman" w:cs="Times New Roman"/>
          <w:color w:val="auto"/>
          <w:sz w:val="28"/>
          <w:szCs w:val="28"/>
        </w:rPr>
        <w:t>В.А. Наумов</w:t>
      </w:r>
    </w:p>
    <w:p w:rsidR="00DD2FEA" w:rsidRDefault="00DD2FEA" w:rsidP="009F216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F053F" w:rsidRPr="008E0D08" w:rsidRDefault="008F053F" w:rsidP="009F21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12"/>
    </w:p>
    <w:bookmarkEnd w:id="1"/>
    <w:p w:rsidR="009138D4" w:rsidRPr="007A653C" w:rsidRDefault="009138D4" w:rsidP="009F2162">
      <w:pPr>
        <w:pStyle w:val="22"/>
        <w:shd w:val="clear" w:color="auto" w:fill="auto"/>
        <w:tabs>
          <w:tab w:val="left" w:pos="1100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414924" w:rsidRPr="00905ACB" w:rsidRDefault="00414924">
      <w:pPr>
        <w:tabs>
          <w:tab w:val="left" w:pos="7185"/>
        </w:tabs>
        <w:spacing w:after="0" w:line="240" w:lineRule="auto"/>
      </w:pPr>
    </w:p>
    <w:sectPr w:rsidR="00414924" w:rsidRPr="00905ACB" w:rsidSect="005E7D82">
      <w:footerReference w:type="default" r:id="rId9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D82" w:rsidRDefault="005E7D82" w:rsidP="005E7D82">
      <w:pPr>
        <w:spacing w:after="0" w:line="240" w:lineRule="auto"/>
      </w:pPr>
      <w:r>
        <w:separator/>
      </w:r>
    </w:p>
  </w:endnote>
  <w:endnote w:type="continuationSeparator" w:id="0">
    <w:p w:rsidR="005E7D82" w:rsidRDefault="005E7D82" w:rsidP="005E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3745193"/>
      <w:docPartObj>
        <w:docPartGallery w:val="Page Numbers (Bottom of Page)"/>
        <w:docPartUnique/>
      </w:docPartObj>
    </w:sdtPr>
    <w:sdtContent>
      <w:p w:rsidR="005E7D82" w:rsidRDefault="00C84136">
        <w:pPr>
          <w:pStyle w:val="ad"/>
          <w:jc w:val="center"/>
        </w:pPr>
        <w:r>
          <w:fldChar w:fldCharType="begin"/>
        </w:r>
        <w:r w:rsidR="005E7D82">
          <w:instrText>PAGE   \* MERGEFORMAT</w:instrText>
        </w:r>
        <w:r>
          <w:fldChar w:fldCharType="separate"/>
        </w:r>
        <w:r w:rsidR="00586B56">
          <w:rPr>
            <w:noProof/>
          </w:rPr>
          <w:t>2</w:t>
        </w:r>
        <w:r>
          <w:fldChar w:fldCharType="end"/>
        </w:r>
      </w:p>
    </w:sdtContent>
  </w:sdt>
  <w:p w:rsidR="005E7D82" w:rsidRDefault="005E7D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D82" w:rsidRDefault="005E7D82" w:rsidP="005E7D82">
      <w:pPr>
        <w:spacing w:after="0" w:line="240" w:lineRule="auto"/>
      </w:pPr>
      <w:r>
        <w:separator/>
      </w:r>
    </w:p>
  </w:footnote>
  <w:footnote w:type="continuationSeparator" w:id="0">
    <w:p w:rsidR="005E7D82" w:rsidRDefault="005E7D82" w:rsidP="005E7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516"/>
    <w:multiLevelType w:val="multilevel"/>
    <w:tmpl w:val="CAC4693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0780F"/>
    <w:multiLevelType w:val="multilevel"/>
    <w:tmpl w:val="5BC890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3.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%6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%8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16A9"/>
    <w:rsid w:val="00031DAC"/>
    <w:rsid w:val="00063A21"/>
    <w:rsid w:val="0006707F"/>
    <w:rsid w:val="00076FD2"/>
    <w:rsid w:val="00085B4D"/>
    <w:rsid w:val="000916A9"/>
    <w:rsid w:val="00091BF4"/>
    <w:rsid w:val="000B5DCC"/>
    <w:rsid w:val="000D4E76"/>
    <w:rsid w:val="000E3098"/>
    <w:rsid w:val="0011180A"/>
    <w:rsid w:val="0013586D"/>
    <w:rsid w:val="001754CA"/>
    <w:rsid w:val="001E46C4"/>
    <w:rsid w:val="001E6C57"/>
    <w:rsid w:val="00202C9A"/>
    <w:rsid w:val="00246AC7"/>
    <w:rsid w:val="002602E8"/>
    <w:rsid w:val="002C552D"/>
    <w:rsid w:val="002D47F3"/>
    <w:rsid w:val="002F5BC6"/>
    <w:rsid w:val="0035506D"/>
    <w:rsid w:val="00377778"/>
    <w:rsid w:val="003964AC"/>
    <w:rsid w:val="003B7F93"/>
    <w:rsid w:val="003C0BFF"/>
    <w:rsid w:val="003F28DC"/>
    <w:rsid w:val="00414924"/>
    <w:rsid w:val="0044068B"/>
    <w:rsid w:val="0053308A"/>
    <w:rsid w:val="00571246"/>
    <w:rsid w:val="00586B56"/>
    <w:rsid w:val="005E7D82"/>
    <w:rsid w:val="005F03C5"/>
    <w:rsid w:val="00600C5A"/>
    <w:rsid w:val="006154B9"/>
    <w:rsid w:val="00657CC6"/>
    <w:rsid w:val="00664516"/>
    <w:rsid w:val="006A6DF7"/>
    <w:rsid w:val="00782FE6"/>
    <w:rsid w:val="007A5C84"/>
    <w:rsid w:val="007A653C"/>
    <w:rsid w:val="007D27C5"/>
    <w:rsid w:val="007E63E3"/>
    <w:rsid w:val="00813C65"/>
    <w:rsid w:val="00832A4B"/>
    <w:rsid w:val="008332E6"/>
    <w:rsid w:val="00860C21"/>
    <w:rsid w:val="00881152"/>
    <w:rsid w:val="008C7DEE"/>
    <w:rsid w:val="008E5436"/>
    <w:rsid w:val="008F053F"/>
    <w:rsid w:val="00905ACB"/>
    <w:rsid w:val="009138D4"/>
    <w:rsid w:val="00932074"/>
    <w:rsid w:val="00946F39"/>
    <w:rsid w:val="00955A59"/>
    <w:rsid w:val="00965AEE"/>
    <w:rsid w:val="0096673F"/>
    <w:rsid w:val="00995C43"/>
    <w:rsid w:val="009C6394"/>
    <w:rsid w:val="009D0DCC"/>
    <w:rsid w:val="009E457E"/>
    <w:rsid w:val="009E6C69"/>
    <w:rsid w:val="009F01F9"/>
    <w:rsid w:val="009F2162"/>
    <w:rsid w:val="009F22FD"/>
    <w:rsid w:val="00A06E68"/>
    <w:rsid w:val="00A900BC"/>
    <w:rsid w:val="00AD2C6A"/>
    <w:rsid w:val="00AE0F3A"/>
    <w:rsid w:val="00AE36E7"/>
    <w:rsid w:val="00AE69BC"/>
    <w:rsid w:val="00B70A24"/>
    <w:rsid w:val="00C20E3A"/>
    <w:rsid w:val="00C2403D"/>
    <w:rsid w:val="00C27D3D"/>
    <w:rsid w:val="00C33C6E"/>
    <w:rsid w:val="00C7719B"/>
    <w:rsid w:val="00C84136"/>
    <w:rsid w:val="00C90D2A"/>
    <w:rsid w:val="00CE6841"/>
    <w:rsid w:val="00CF2F23"/>
    <w:rsid w:val="00D0170C"/>
    <w:rsid w:val="00D4373A"/>
    <w:rsid w:val="00D53AD7"/>
    <w:rsid w:val="00D86C1D"/>
    <w:rsid w:val="00DD2FEA"/>
    <w:rsid w:val="00DF0B3A"/>
    <w:rsid w:val="00E21738"/>
    <w:rsid w:val="00E268ED"/>
    <w:rsid w:val="00E34D88"/>
    <w:rsid w:val="00E632D8"/>
    <w:rsid w:val="00EA3913"/>
    <w:rsid w:val="00EB7612"/>
    <w:rsid w:val="00EC4A95"/>
    <w:rsid w:val="00EF42A8"/>
    <w:rsid w:val="00F10B9E"/>
    <w:rsid w:val="00F3403A"/>
    <w:rsid w:val="00F36E76"/>
    <w:rsid w:val="00F431EE"/>
    <w:rsid w:val="00F803AB"/>
    <w:rsid w:val="00F82F1D"/>
    <w:rsid w:val="00FE6FB1"/>
    <w:rsid w:val="00FF7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D"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5E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7D82"/>
  </w:style>
  <w:style w:type="table" w:styleId="af">
    <w:name w:val="Table Grid"/>
    <w:basedOn w:val="a1"/>
    <w:uiPriority w:val="59"/>
    <w:rsid w:val="00DD2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Vf71llqhA42x+GfNwpTKz6kdwrtK9uefYKpSvKi7tAM=</DigestValue>
    </Reference>
    <Reference URI="#idOfficeObject" Type="http://www.w3.org/2000/09/xmldsig#Object">
      <DigestMethod Algorithm="urn:ietf:params:xml:ns:cpxmlsec:algorithms:gostr34112012-256"/>
      <DigestValue>TY2Fv6EVaPBPJDDWyVDXxYuMrnWd+2mEci5zv3GsF2U=</DigestValue>
    </Reference>
  </SignedInfo>
  <SignatureValue>mn+3Xxh+Yd4ToIl0iojyPZ+7CjGjkbqCEhtK3l2b3c1AClZZPWVZAfpqRzBbAOCt
kP/qVOEf57LKV6HgSfZ2lg==</SignatureValue>
  <KeyInfo>
    <X509Data>
      <X509Certificate>MIIJLzCCCNygAwIBAgIRAf1TATpaMNSA6RFFHoSzRKQwCgYIKoUDBwEBAwIwggFf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6Zm/a+egEuJM7kpqPrI3pW/cl28=</DigestValue>
      </Reference>
      <Reference URI="/word/document.xml?ContentType=application/vnd.openxmlformats-officedocument.wordprocessingml.document.main+xml">
        <DigestMethod Algorithm="http://www.w3.org/2000/09/xmldsig#sha1"/>
        <DigestValue>t9WexS9B+QKB+0t48pMGJ+zZBBo=</DigestValue>
      </Reference>
      <Reference URI="/word/endnotes.xml?ContentType=application/vnd.openxmlformats-officedocument.wordprocessingml.endnotes+xml">
        <DigestMethod Algorithm="http://www.w3.org/2000/09/xmldsig#sha1"/>
        <DigestValue>88454EsblDAR9qTBkWHj1Hhn6fU=</DigestValue>
      </Reference>
      <Reference URI="/word/fontTable.xml?ContentType=application/vnd.openxmlformats-officedocument.wordprocessingml.fontTable+xml">
        <DigestMethod Algorithm="http://www.w3.org/2000/09/xmldsig#sha1"/>
        <DigestValue>rx7Ro7JQUmf5c8GvhHRlHznMLIk=</DigestValue>
      </Reference>
      <Reference URI="/word/footer1.xml?ContentType=application/vnd.openxmlformats-officedocument.wordprocessingml.footer+xml">
        <DigestMethod Algorithm="http://www.w3.org/2000/09/xmldsig#sha1"/>
        <DigestValue>B0kM9nkCjpRI1w5nF7omdOCJ8IA=</DigestValue>
      </Reference>
      <Reference URI="/word/footnotes.xml?ContentType=application/vnd.openxmlformats-officedocument.wordprocessingml.footnotes+xml">
        <DigestMethod Algorithm="http://www.w3.org/2000/09/xmldsig#sha1"/>
        <DigestValue>3FrgyY0uTcVtMwO5Z8wYQpIqZJc=</DigestValue>
      </Reference>
      <Reference URI="/word/numbering.xml?ContentType=application/vnd.openxmlformats-officedocument.wordprocessingml.numbering+xml">
        <DigestMethod Algorithm="http://www.w3.org/2000/09/xmldsig#sha1"/>
        <DigestValue>K0bQS3vhrYt7MxldJZGssuUJolQ=</DigestValue>
      </Reference>
      <Reference URI="/word/settings.xml?ContentType=application/vnd.openxmlformats-officedocument.wordprocessingml.settings+xml">
        <DigestMethod Algorithm="http://www.w3.org/2000/09/xmldsig#sha1"/>
        <DigestValue>p2uwtnLITk8dhGbbIG2Q17bZ48s=</DigestValue>
      </Reference>
      <Reference URI="/word/styles.xml?ContentType=application/vnd.openxmlformats-officedocument.wordprocessingml.styles+xml">
        <DigestMethod Algorithm="http://www.w3.org/2000/09/xmldsig#sha1"/>
        <DigestValue>sEPh5tB1X9B9mv8MGoK3vTYQVYY=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XKb7uXuicBKN6XkcL3oS3F05lP4=</DigestValue>
      </Reference>
    </Manifest>
    <SignatureProperties>
      <SignatureProperty Id="idSignatureTime" Target="#idPackageSignature">
        <mdssi:SignatureTime>
          <mdssi:Format>YYYY-MM-DDThh:mm:ssTZD</mdssi:Format>
          <mdssi:Value>2019-11-15T06:25:34Z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отправка в мин. юстиции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C5BC5-D2A2-4B71-937D-ED340C96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MunZakaz</dc:creator>
  <cp:keywords/>
  <dc:description/>
  <cp:lastModifiedBy>user</cp:lastModifiedBy>
  <cp:revision>86</cp:revision>
  <cp:lastPrinted>2015-12-07T04:41:00Z</cp:lastPrinted>
  <dcterms:created xsi:type="dcterms:W3CDTF">2015-12-05T10:24:00Z</dcterms:created>
  <dcterms:modified xsi:type="dcterms:W3CDTF">2019-11-15T05:42:00Z</dcterms:modified>
</cp:coreProperties>
</file>